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/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Группа 8. (факультет МИФиТ, ректорат)</w:t>
      </w:r>
    </w:p>
    <w:p>
      <w:pPr>
        <w:pStyle w:val="BodyTextIndent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720" w:right="0" w:hanging="0"/>
        <w:jc w:val="both"/>
        <w:rPr>
          <w:rFonts w:ascii="PT Astra Serif" w:hAnsi="PT Astra Serif"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auto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 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Андрюхов Юрий Георгиевич, старший преподаватель кафедры физики и методики обучения физике;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Басгаль Виктория Викторовна, старший преподаватель кафедры прикладной информатики и математики;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Воронина Ольга Владиславовна, доцент кафедры информатики и методики обучения информатике;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Дербуш Марина Викторовна, заведующий кафедрой математики и методики обучения математике;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Журавкова Юлия Владимировна, специалист по УМР факультета МИФиТ, ассистент кафедры информатики и методики обучения информатике;  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Костюченко Роман Юрьевич, доцент</w:t>
      </w:r>
      <w:r>
        <w:rPr>
          <w:rFonts w:eastAsia="Times New Roman" w:cs="Times New Roman" w:ascii="PT Astra Serif" w:hAnsi="PT Astra Serif"/>
          <w:b/>
          <w:color w:val="000000"/>
          <w:sz w:val="28"/>
          <w:szCs w:val="28"/>
          <w:lang w:val="ru-RU" w:eastAsia="zh-CN" w:bidi="ar-SA"/>
        </w:rPr>
        <w:t xml:space="preserve"> </w:t>
      </w: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кафедры математики и методики обучения математике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 w:eastAsia="Times New Roman" w:cs="Times New Roman"/>
          <w:b w:val="false"/>
          <w:b w:val="false"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 xml:space="preserve">Котенко Артем Владимирович, </w:t>
      </w:r>
      <w:r>
        <w:rPr>
          <w:rFonts w:eastAsia="Times New Roman" w:cs="PT Astra Serif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с</w:t>
      </w: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пециалист педагогического технопарка «Кванториум» имени академика РАО М.П. Лапчика;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Крюк Никита Сергеевич, ассистент кафедры информатики и методики обучения информатике;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Макарова Наталья Станиславовна, ректор ФГБОУ ВО «ОмГПУ», профессор кафедры педагогики;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000000"/>
          <w:sz w:val="28"/>
          <w:szCs w:val="28"/>
          <w:lang w:val="ru-RU" w:eastAsia="zh-CN" w:bidi="ar-SA"/>
        </w:rPr>
        <w:t>Нуриева Люция Мухаметовна, доцент кафедры математики и методики обучения математике;</w:t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color w:val="auto"/>
          <w:sz w:val="28"/>
          <w:szCs w:val="28"/>
          <w:lang w:val="ru-RU" w:eastAsia="zh-CN" w:bidi="ar-SA"/>
        </w:rPr>
        <w:t>Скарбич Снежана Николаевна, доцент кафедры математики и методики обучения математике;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Федорова Галина Аркадьевна, профессор кафедры информатики и методики обучения информатике;</w:t>
      </w:r>
    </w:p>
    <w:p>
      <w:pPr>
        <w:pStyle w:val="22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uppressAutoHyphens w:val="true"/>
        <w:bidi w:val="0"/>
        <w:spacing w:lineRule="auto" w:line="240" w:before="0" w:after="0"/>
        <w:ind w:left="0" w:righ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eastAsia="Times New Roman" w:cs="Times New Roman" w:ascii="PT Astra Serif" w:hAnsi="PT Astra Serif"/>
          <w:b w:val="false"/>
          <w:bCs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ru-RU" w:eastAsia="zh-CN" w:bidi="ar-SA"/>
        </w:rPr>
        <w:t>Черненко Елена Викторовна, проректор по учебной работе ОмГПУ.</w:t>
      </w:r>
    </w:p>
    <w:p>
      <w:pPr>
        <w:pStyle w:val="Style21"/>
        <w:spacing w:lineRule="exact" w:line="480"/>
        <w:jc w:val="both"/>
        <w:rPr>
          <w:rFonts w:ascii="PT Astra Serif" w:hAnsi="PT Astra Serif"/>
          <w:sz w:val="28"/>
          <w:szCs w:val="28"/>
        </w:rPr>
      </w:pPr>
      <w:r>
        <w:rPr/>
      </w:r>
    </w:p>
    <w:sectPr>
      <w:type w:val="nextPage"/>
      <w:pgSz w:w="11906" w:h="16838"/>
      <w:pgMar w:left="1701" w:right="849" w:header="0" w:top="284" w:footer="0" w:bottom="969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b13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1" w:customStyle="1">
    <w:name w:val="Heading 1"/>
    <w:basedOn w:val="Normal"/>
    <w:next w:val="Normal"/>
    <w:link w:val="1"/>
    <w:qFormat/>
    <w:rsid w:val="009b1347"/>
    <w:pPr>
      <w:keepNext w:val="true"/>
      <w:jc w:val="center"/>
      <w:outlineLvl w:val="0"/>
    </w:pPr>
    <w:rPr>
      <w:b/>
      <w:i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9b1347"/>
    <w:rPr>
      <w:rFonts w:ascii="Times New Roman" w:hAnsi="Times New Roman" w:eastAsia="Times New Roman" w:cs="Times New Roman"/>
      <w:b/>
      <w:i/>
      <w:szCs w:val="20"/>
      <w:lang w:eastAsia="ru-RU"/>
    </w:rPr>
  </w:style>
  <w:style w:type="character" w:styleId="Style13" w:customStyle="1">
    <w:name w:val="Основной текст Знак"/>
    <w:basedOn w:val="DefaultParagraphFont"/>
    <w:qFormat/>
    <w:rsid w:val="009b1347"/>
    <w:rPr>
      <w:rFonts w:ascii="Times New Roman" w:hAnsi="Times New Roman" w:eastAsia="Times New Roman" w:cs="Times New Roman"/>
      <w:sz w:val="24"/>
      <w:szCs w:val="20"/>
      <w:lang w:val="en-US" w:eastAsia="ru-RU"/>
    </w:rPr>
  </w:style>
  <w:style w:type="character" w:styleId="Style14" w:customStyle="1">
    <w:name w:val="Интернет-ссылка"/>
    <w:rsid w:val="00720175"/>
    <w:rPr>
      <w:color w:val="000080"/>
      <w:u w:val="single"/>
    </w:rPr>
  </w:style>
  <w:style w:type="character" w:styleId="Style15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rsid w:val="00720175"/>
    <w:pPr>
      <w:keepNext w:val="true"/>
      <w:spacing w:before="240" w:after="120"/>
    </w:pPr>
    <w:rPr>
      <w:rFonts w:ascii="PT Astra Serif" w:hAnsi="PT Astra Serif" w:eastAsia="DejaVu Sans" w:cs="Noto Sans Devanagari"/>
      <w:sz w:val="28"/>
      <w:szCs w:val="28"/>
    </w:rPr>
  </w:style>
  <w:style w:type="paragraph" w:styleId="Style17">
    <w:name w:val="Body Text"/>
    <w:basedOn w:val="Normal"/>
    <w:rsid w:val="009b1347"/>
    <w:pPr>
      <w:spacing w:lineRule="exact" w:line="480"/>
      <w:jc w:val="both"/>
    </w:pPr>
    <w:rPr>
      <w:sz w:val="24"/>
      <w:lang w:val="en-US"/>
    </w:rPr>
  </w:style>
  <w:style w:type="paragraph" w:styleId="Style18">
    <w:name w:val="List"/>
    <w:basedOn w:val="Style17"/>
    <w:rsid w:val="00720175"/>
    <w:pPr/>
    <w:rPr>
      <w:rFonts w:ascii="PT Astra Serif" w:hAnsi="PT Astra Serif" w:cs="Noto Sans Devanagari"/>
    </w:rPr>
  </w:style>
  <w:style w:type="paragraph" w:styleId="Style19" w:customStyle="1">
    <w:name w:val="Caption"/>
    <w:basedOn w:val="Normal"/>
    <w:qFormat/>
    <w:rsid w:val="00720175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Indexheading">
    <w:name w:val="index heading"/>
    <w:basedOn w:val="Normal"/>
    <w:qFormat/>
    <w:rsid w:val="00720175"/>
    <w:pPr>
      <w:suppressLineNumbers/>
    </w:pPr>
    <w:rPr>
      <w:rFonts w:ascii="PT Astra Serif" w:hAnsi="PT Astra Serif" w:cs="Noto Sans Devanagari"/>
    </w:rPr>
  </w:style>
  <w:style w:type="paragraph" w:styleId="Style21">
    <w:name w:val="Body Text Indent"/>
    <w:basedOn w:val="Normal"/>
    <w:qFormat/>
    <w:pPr>
      <w:ind w:left="0" w:right="0" w:firstLine="709"/>
      <w:jc w:val="both"/>
    </w:pPr>
    <w:rPr/>
  </w:style>
  <w:style w:type="paragraph" w:styleId="22">
    <w:name w:val="Основной текст 22"/>
    <w:basedOn w:val="Normal"/>
    <w:qFormat/>
    <w:pPr>
      <w:suppressAutoHyphens w:val="true"/>
      <w:spacing w:lineRule="auto" w:line="480" w:before="0" w:after="120"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66B80-C0BB-41A0-AFA1-A062E09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Application>LibreOffice/6.4.6.2$Linux_X86_64 LibreOffice_project/40$Build-2</Application>
  <Pages>1</Pages>
  <Words>154</Words>
  <Characters>1114</Characters>
  <CharactersWithSpaces>1244</CharactersWithSpaces>
  <Paragraphs>15</Paragraphs>
  <Company>OmGPU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2018-10-26T08:44:00Z</dcterms:created>
  <dc:creator>Учитель</dc:creator>
  <dc:description/>
  <dc:language>ru-RU</dc:language>
  <cp:lastModifiedBy/>
  <dcterms:modified xsi:type="dcterms:W3CDTF">2024-09-16T14:27:10Z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OmGPU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