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BC" w:rsidRPr="00F05DAC" w:rsidRDefault="00F05DAC" w:rsidP="00F05D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5DAC">
        <w:rPr>
          <w:rFonts w:ascii="Times New Roman" w:hAnsi="Times New Roman" w:cs="Times New Roman"/>
          <w:sz w:val="28"/>
          <w:szCs w:val="28"/>
        </w:rPr>
        <w:t>Аннотация для дисциплины по выбору</w:t>
      </w:r>
    </w:p>
    <w:p w:rsidR="00F05DAC" w:rsidRDefault="00F05DAC" w:rsidP="00F05D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5DAC" w:rsidRPr="00F05DAC" w:rsidRDefault="00F05DAC" w:rsidP="00F05D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Психология профессионального здоровья</w:t>
      </w:r>
    </w:p>
    <w:p w:rsidR="00F05DAC" w:rsidRDefault="00F05DAC" w:rsidP="00F05D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094E" w:rsidRDefault="0063094E" w:rsidP="005C7B9B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094E">
        <w:rPr>
          <w:rFonts w:ascii="Times New Roman" w:hAnsi="Times New Roman" w:cs="Times New Roman"/>
          <w:iCs/>
          <w:sz w:val="28"/>
          <w:szCs w:val="28"/>
        </w:rPr>
        <w:t xml:space="preserve">Актуальность проблематики психологии профессионального здоровья становится с каждым годом все более заметной, так как понятие «профессиональное здоровье» аккумулирует в себе все аспекты многофакторных взаимодействий и отношений человека с профессиональной средой. </w:t>
      </w:r>
    </w:p>
    <w:p w:rsidR="0063094E" w:rsidRDefault="0063094E" w:rsidP="005C7B9B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современном мире</w:t>
      </w:r>
      <w:r w:rsidRPr="0063094E">
        <w:rPr>
          <w:rFonts w:ascii="Times New Roman" w:hAnsi="Times New Roman" w:cs="Times New Roman"/>
          <w:iCs/>
          <w:sz w:val="28"/>
          <w:szCs w:val="28"/>
        </w:rPr>
        <w:t xml:space="preserve"> здоровье </w:t>
      </w:r>
      <w:r>
        <w:rPr>
          <w:rFonts w:ascii="Times New Roman" w:hAnsi="Times New Roman" w:cs="Times New Roman"/>
          <w:iCs/>
          <w:sz w:val="28"/>
          <w:szCs w:val="28"/>
        </w:rPr>
        <w:t>сотрудника</w:t>
      </w:r>
      <w:r w:rsidRPr="0063094E">
        <w:rPr>
          <w:rFonts w:ascii="Times New Roman" w:hAnsi="Times New Roman" w:cs="Times New Roman"/>
          <w:iCs/>
          <w:sz w:val="28"/>
          <w:szCs w:val="28"/>
        </w:rPr>
        <w:t xml:space="preserve"> рассматривается и как экономическая ценность, и как условие повышения ре</w:t>
      </w:r>
      <w:r>
        <w:rPr>
          <w:rFonts w:ascii="Times New Roman" w:hAnsi="Times New Roman" w:cs="Times New Roman"/>
          <w:iCs/>
          <w:sz w:val="28"/>
          <w:szCs w:val="28"/>
        </w:rPr>
        <w:t>зультативности и качества труда.</w:t>
      </w:r>
      <w:r w:rsidRPr="0063094E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Все чаще используется понятие «управление здоровьем». </w:t>
      </w:r>
    </w:p>
    <w:p w:rsidR="0063094E" w:rsidRPr="00816EC3" w:rsidRDefault="0063094E" w:rsidP="00816EC3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Управление профессиональным здоровьем</w:t>
      </w:r>
      <w:r w:rsidRPr="006309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2757C">
        <w:rPr>
          <w:rFonts w:ascii="Times New Roman" w:hAnsi="Times New Roman" w:cs="Times New Roman"/>
          <w:iCs/>
          <w:sz w:val="28"/>
          <w:szCs w:val="28"/>
        </w:rPr>
        <w:t xml:space="preserve">актуально для любого сотрудника организации. Особенно важным становится профессионально-психологическое обеспечение деятельности менеджеров любого уровня, </w:t>
      </w:r>
      <w:r w:rsidRPr="0063094E">
        <w:rPr>
          <w:rFonts w:ascii="Times New Roman" w:hAnsi="Times New Roman" w:cs="Times New Roman"/>
          <w:iCs/>
          <w:sz w:val="28"/>
          <w:szCs w:val="28"/>
        </w:rPr>
        <w:t>поскольку управленческий труд относится к видам трудовой деятельности, предъявляющим повышенные требования к физическим и психоэмоциональным аспектам здоровья работающих.</w:t>
      </w:r>
    </w:p>
    <w:p w:rsidR="005C7B9B" w:rsidRPr="005C7B9B" w:rsidRDefault="005C7B9B" w:rsidP="005C7B9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25E">
        <w:rPr>
          <w:rFonts w:ascii="Times New Roman" w:hAnsi="Times New Roman" w:cs="Times New Roman"/>
          <w:iCs/>
          <w:sz w:val="28"/>
          <w:szCs w:val="28"/>
        </w:rPr>
        <w:t>Психология профессионального здоровья</w:t>
      </w:r>
      <w:r w:rsidRPr="005C7B9B">
        <w:rPr>
          <w:rFonts w:ascii="Times New Roman" w:hAnsi="Times New Roman" w:cs="Times New Roman"/>
          <w:i/>
          <w:iCs/>
          <w:sz w:val="28"/>
          <w:szCs w:val="28"/>
        </w:rPr>
        <w:t xml:space="preserve"> —</w:t>
      </w:r>
      <w:r w:rsidRPr="005C7B9B">
        <w:rPr>
          <w:rFonts w:ascii="Times New Roman" w:hAnsi="Times New Roman" w:cs="Times New Roman"/>
          <w:sz w:val="28"/>
          <w:szCs w:val="28"/>
        </w:rPr>
        <w:t xml:space="preserve"> дисциплина, занимающаяся анализом </w:t>
      </w:r>
      <w:r w:rsidR="0052625E">
        <w:rPr>
          <w:rFonts w:ascii="Times New Roman" w:hAnsi="Times New Roman" w:cs="Times New Roman"/>
          <w:sz w:val="28"/>
          <w:szCs w:val="28"/>
        </w:rPr>
        <w:t xml:space="preserve">и проектированием </w:t>
      </w:r>
      <w:r w:rsidRPr="005C7B9B">
        <w:rPr>
          <w:rFonts w:ascii="Times New Roman" w:hAnsi="Times New Roman" w:cs="Times New Roman"/>
          <w:sz w:val="28"/>
          <w:szCs w:val="28"/>
        </w:rPr>
        <w:t>психологического обеспечения здоровья работающего человека.</w:t>
      </w:r>
    </w:p>
    <w:p w:rsidR="005C7B9B" w:rsidRDefault="005C7B9B" w:rsidP="005C7B9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EC3">
        <w:rPr>
          <w:rFonts w:ascii="Times New Roman" w:hAnsi="Times New Roman" w:cs="Times New Roman"/>
          <w:i/>
          <w:sz w:val="28"/>
          <w:szCs w:val="28"/>
        </w:rPr>
        <w:t>Целью психологии профессионального здоровья</w:t>
      </w:r>
      <w:r w:rsidRPr="005C7B9B">
        <w:rPr>
          <w:rFonts w:ascii="Times New Roman" w:hAnsi="Times New Roman" w:cs="Times New Roman"/>
          <w:sz w:val="28"/>
          <w:szCs w:val="28"/>
        </w:rPr>
        <w:t xml:space="preserve"> является применение психологических знаний для повышения эффективности профессионального труда и повышения качества жизни </w:t>
      </w:r>
      <w:r>
        <w:rPr>
          <w:rFonts w:ascii="Times New Roman" w:hAnsi="Times New Roman" w:cs="Times New Roman"/>
          <w:sz w:val="28"/>
          <w:szCs w:val="28"/>
        </w:rPr>
        <w:t>сотрудника организации</w:t>
      </w:r>
      <w:r w:rsidRPr="005C7B9B">
        <w:rPr>
          <w:rFonts w:ascii="Times New Roman" w:hAnsi="Times New Roman" w:cs="Times New Roman"/>
          <w:sz w:val="28"/>
          <w:szCs w:val="28"/>
        </w:rPr>
        <w:t>, обеспечения его безопасности, развития здоровья и психологического благополучия работающих людей.</w:t>
      </w:r>
    </w:p>
    <w:p w:rsidR="004448EA" w:rsidRPr="004448EA" w:rsidRDefault="004448EA" w:rsidP="004448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8EA">
        <w:rPr>
          <w:rFonts w:ascii="Times New Roman" w:hAnsi="Times New Roman" w:cs="Times New Roman"/>
          <w:iCs/>
          <w:sz w:val="28"/>
          <w:szCs w:val="28"/>
        </w:rPr>
        <w:t xml:space="preserve">Основные </w:t>
      </w:r>
      <w:r w:rsidR="00443169">
        <w:rPr>
          <w:rFonts w:ascii="Times New Roman" w:hAnsi="Times New Roman" w:cs="Times New Roman"/>
          <w:iCs/>
          <w:sz w:val="28"/>
          <w:szCs w:val="28"/>
        </w:rPr>
        <w:t>направления</w:t>
      </w:r>
      <w:r w:rsidRPr="004448E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43169">
        <w:rPr>
          <w:rFonts w:ascii="Times New Roman" w:hAnsi="Times New Roman" w:cs="Times New Roman"/>
          <w:iCs/>
          <w:sz w:val="28"/>
          <w:szCs w:val="28"/>
        </w:rPr>
        <w:t xml:space="preserve">в изучении </w:t>
      </w:r>
      <w:r w:rsidRPr="004448EA">
        <w:rPr>
          <w:rFonts w:ascii="Times New Roman" w:hAnsi="Times New Roman" w:cs="Times New Roman"/>
          <w:iCs/>
          <w:sz w:val="28"/>
          <w:szCs w:val="28"/>
        </w:rPr>
        <w:t>психол</w:t>
      </w:r>
      <w:r w:rsidR="00443169">
        <w:rPr>
          <w:rFonts w:ascii="Times New Roman" w:hAnsi="Times New Roman" w:cs="Times New Roman"/>
          <w:iCs/>
          <w:sz w:val="28"/>
          <w:szCs w:val="28"/>
        </w:rPr>
        <w:t>огии профессионального здоровья:</w:t>
      </w:r>
    </w:p>
    <w:p w:rsidR="004448EA" w:rsidRPr="004448EA" w:rsidRDefault="004448EA" w:rsidP="004448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8EA">
        <w:rPr>
          <w:rFonts w:ascii="Times New Roman" w:hAnsi="Times New Roman" w:cs="Times New Roman"/>
          <w:sz w:val="28"/>
          <w:szCs w:val="28"/>
        </w:rPr>
        <w:t>исследование организационных и социально-психологических динамических взаимодействий между работой и здоровьем человека;</w:t>
      </w:r>
    </w:p>
    <w:p w:rsidR="004448EA" w:rsidRPr="004448EA" w:rsidRDefault="004448EA" w:rsidP="004448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8EA">
        <w:rPr>
          <w:rFonts w:ascii="Times New Roman" w:hAnsi="Times New Roman" w:cs="Times New Roman"/>
          <w:sz w:val="28"/>
          <w:szCs w:val="28"/>
        </w:rPr>
        <w:t>содействие в создании здоровых рабочих мест (предполагающих использование способностей человека для достижения эффективности его деятельности, для высокого уровня его удовлетворенности работой и благополучия);</w:t>
      </w:r>
    </w:p>
    <w:p w:rsidR="004448EA" w:rsidRPr="004448EA" w:rsidRDefault="004448EA" w:rsidP="004448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8EA">
        <w:rPr>
          <w:rFonts w:ascii="Times New Roman" w:hAnsi="Times New Roman" w:cs="Times New Roman"/>
          <w:sz w:val="28"/>
          <w:szCs w:val="28"/>
        </w:rPr>
        <w:t>создание здоровой профессиональной среды;</w:t>
      </w:r>
    </w:p>
    <w:p w:rsidR="004448EA" w:rsidRPr="004448EA" w:rsidRDefault="004448EA" w:rsidP="004448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8EA">
        <w:rPr>
          <w:rFonts w:ascii="Times New Roman" w:hAnsi="Times New Roman" w:cs="Times New Roman"/>
          <w:sz w:val="28"/>
          <w:szCs w:val="28"/>
        </w:rPr>
        <w:t>исследование феноменов, способствующих повышению работоспособности п улучшению самочувствия и здоровья;</w:t>
      </w:r>
    </w:p>
    <w:p w:rsidR="004448EA" w:rsidRPr="004448EA" w:rsidRDefault="004448EA" w:rsidP="004448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8EA">
        <w:rPr>
          <w:rFonts w:ascii="Times New Roman" w:hAnsi="Times New Roman" w:cs="Times New Roman"/>
          <w:sz w:val="28"/>
          <w:szCs w:val="28"/>
        </w:rPr>
        <w:t>проектирование и реализация программ стрессменеджмента;</w:t>
      </w:r>
    </w:p>
    <w:p w:rsidR="004448EA" w:rsidRPr="004448EA" w:rsidRDefault="004448EA" w:rsidP="004448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8EA">
        <w:rPr>
          <w:rFonts w:ascii="Times New Roman" w:hAnsi="Times New Roman" w:cs="Times New Roman"/>
          <w:sz w:val="28"/>
          <w:szCs w:val="28"/>
        </w:rPr>
        <w:t>проведение психологических исследований факторов здоровья профессионала;</w:t>
      </w:r>
    </w:p>
    <w:p w:rsidR="004448EA" w:rsidRDefault="004448EA" w:rsidP="004448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8EA">
        <w:rPr>
          <w:rFonts w:ascii="Times New Roman" w:hAnsi="Times New Roman" w:cs="Times New Roman"/>
          <w:sz w:val="28"/>
          <w:szCs w:val="28"/>
        </w:rPr>
        <w:t>разработка организационных программ вмешательства.</w:t>
      </w:r>
    </w:p>
    <w:p w:rsidR="00443169" w:rsidRPr="004448EA" w:rsidRDefault="00443169" w:rsidP="0044316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C7B9B" w:rsidRPr="005C7B9B" w:rsidRDefault="005C7B9B" w:rsidP="005C7B9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DAC" w:rsidRPr="00F05DAC" w:rsidRDefault="00F05DAC" w:rsidP="005C7B9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05DAC" w:rsidRPr="00F05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63B2E"/>
    <w:multiLevelType w:val="multilevel"/>
    <w:tmpl w:val="3636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6430B1"/>
    <w:multiLevelType w:val="multilevel"/>
    <w:tmpl w:val="7DC2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08"/>
    <w:rsid w:val="0042757C"/>
    <w:rsid w:val="00443169"/>
    <w:rsid w:val="004448EA"/>
    <w:rsid w:val="0052625E"/>
    <w:rsid w:val="005C7B9B"/>
    <w:rsid w:val="0063094E"/>
    <w:rsid w:val="00816EC3"/>
    <w:rsid w:val="00AB5BBC"/>
    <w:rsid w:val="00F05DAC"/>
    <w:rsid w:val="00F70D08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D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2023-10-30T09:02:00Z</dcterms:created>
  <dcterms:modified xsi:type="dcterms:W3CDTF">2023-10-30T09:02:00Z</dcterms:modified>
</cp:coreProperties>
</file>